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body>
    <w:p w:rsidRPr="00A2038C" w:rsidR="00A2038C" w:rsidP="00A2038C" w:rsidRDefault="00A2038C" w14:paraId="16E976D4" w14:textId="27E1AE53">
      <w:pPr>
        <w:spacing w:after="0" w:line="240" w:lineRule="auto"/>
        <w:jc w:val="center"/>
      </w:pPr>
      <w:r w:rsidR="66E6439C">
        <w:drawing>
          <wp:inline wp14:editId="13707009" wp14:anchorId="22B6AFD0">
            <wp:extent cx="5943600" cy="1924050"/>
            <wp:effectExtent l="0" t="0" r="0" b="0"/>
            <wp:docPr id="162803272" name="drawing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162803272" name=""/>
                    <pic:cNvPicPr/>
                  </pic:nvPicPr>
                  <pic:blipFill>
                    <a:blip xmlns:r="http://schemas.openxmlformats.org/officeDocument/2006/relationships" r:embed="rId655411802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924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Pr="00A2038C" w:rsidR="00A2038C" w:rsidP="00A2038C" w:rsidRDefault="00A2038C" w14:paraId="1580572B" w14:textId="7968EFD7">
      <w:pPr>
        <w:spacing w:after="0" w:line="240" w:lineRule="auto"/>
        <w:jc w:val="center"/>
        <w:rPr>
          <w:rFonts w:ascii="Times New Roman" w:hAnsi="Times New Roman" w:eastAsia="Times New Roman" w:cs="Times New Roman"/>
          <w:kern w:val="0"/>
          <w14:ligatures w14:val="none"/>
        </w:rPr>
      </w:pPr>
      <w:r w:rsidRPr="00A2038C" w:rsidR="00A2038C">
        <w:rPr>
          <w:rFonts w:ascii="Arial" w:hAnsi="Arial" w:eastAsia="Times New Roman" w:cs="Arial"/>
          <w:b w:val="1"/>
          <w:bCs w:val="1"/>
          <w:color w:val="0C64C0"/>
          <w:kern w:val="0"/>
          <w:sz w:val="40"/>
          <w:szCs w:val="40"/>
          <w14:ligatures w14:val="none"/>
        </w:rPr>
        <w:t xml:space="preserve">Your Linen </w:t>
      </w:r>
      <w:r w:rsidRPr="00A2038C" w:rsidR="00A2038C">
        <w:rPr>
          <w:rFonts w:ascii="Arial" w:hAnsi="Arial" w:eastAsia="Times New Roman" w:cs="Arial"/>
          <w:b w:val="1"/>
          <w:bCs w:val="1"/>
          <w:color w:val="0C64C0"/>
          <w:kern w:val="0"/>
          <w:sz w:val="40"/>
          <w:szCs w:val="40"/>
          <w14:ligatures w14:val="none"/>
        </w:rPr>
        <w:t>Low</w:t>
      </w:r>
      <w:r w:rsidRPr="00A2038C" w:rsidR="2F232E93">
        <w:rPr>
          <w:rFonts w:ascii="Arial" w:hAnsi="Arial" w:eastAsia="Times New Roman" w:cs="Arial"/>
          <w:b w:val="1"/>
          <w:bCs w:val="1"/>
          <w:color w:val="0C64C0"/>
          <w:kern w:val="0"/>
          <w:sz w:val="40"/>
          <w:szCs w:val="40"/>
          <w14:ligatures w14:val="none"/>
        </w:rPr>
        <w:t>d</w:t>
      </w:r>
      <w:r w:rsidRPr="00A2038C" w:rsidR="00A2038C">
        <w:rPr>
          <w:rFonts w:ascii="Arial" w:hAnsi="Arial" w:eastAsia="Times New Roman" w:cs="Arial"/>
          <w:b w:val="1"/>
          <w:bCs w:val="1"/>
          <w:color w:val="0C64C0"/>
          <w:kern w:val="0"/>
          <w:sz w:val="40"/>
          <w:szCs w:val="40"/>
          <w14:ligatures w14:val="none"/>
        </w:rPr>
        <w:t>own</w:t>
      </w:r>
      <w:r w:rsidRPr="00A2038C" w:rsidR="00A2038C">
        <w:rPr>
          <w:rFonts w:ascii="Arial" w:hAnsi="Arial" w:eastAsia="Times New Roman" w:cs="Arial"/>
          <w:b w:val="1"/>
          <w:bCs w:val="1"/>
          <w:color w:val="0C64C0"/>
          <w:kern w:val="0"/>
          <w:sz w:val="40"/>
          <w:szCs w:val="40"/>
          <w14:ligatures w14:val="none"/>
        </w:rPr>
        <w:t>: Reject it for Credit</w:t>
      </w:r>
    </w:p>
    <w:p w:rsidRPr="00A2038C" w:rsidR="00A2038C" w:rsidP="00A2038C" w:rsidRDefault="00A2038C" w14:paraId="779CD047" w14:textId="77777777">
      <w:pPr>
        <w:spacing w:after="0" w:line="240" w:lineRule="auto"/>
        <w:rPr>
          <w:rFonts w:ascii="Times New Roman" w:hAnsi="Times New Roman" w:eastAsia="Times New Roman" w:cs="Times New Roman"/>
          <w:kern w:val="0"/>
          <w14:ligatures w14:val="none"/>
        </w:rPr>
      </w:pPr>
      <w:r w:rsidRPr="00A2038C">
        <w:rPr>
          <w:rFonts w:ascii="Arial" w:hAnsi="Arial" w:eastAsia="Times New Roman" w:cs="Arial"/>
          <w:color w:val="000000"/>
          <w:kern w:val="0"/>
          <w:sz w:val="28"/>
          <w:szCs w:val="28"/>
          <w14:ligatures w14:val="none"/>
        </w:rPr>
        <w:t> </w:t>
      </w:r>
    </w:p>
    <w:p w:rsidRPr="00A2038C" w:rsidR="00A2038C" w:rsidP="00A2038C" w:rsidRDefault="00A2038C" w14:paraId="55EF34D2" w14:textId="77777777">
      <w:pPr>
        <w:spacing w:after="0" w:line="240" w:lineRule="auto"/>
        <w:rPr>
          <w:rFonts w:ascii="Times New Roman" w:hAnsi="Times New Roman" w:eastAsia="Times New Roman" w:cs="Times New Roman"/>
          <w:kern w:val="0"/>
          <w14:ligatures w14:val="none"/>
        </w:rPr>
      </w:pPr>
      <w:r w:rsidRPr="00A2038C">
        <w:rPr>
          <w:rFonts w:ascii="Arial" w:hAnsi="Arial" w:eastAsia="Times New Roman" w:cs="Arial"/>
          <w:b/>
          <w:bCs/>
          <w:color w:val="0C64C0"/>
          <w:kern w:val="0"/>
          <w:sz w:val="28"/>
          <w:szCs w:val="28"/>
          <w14:ligatures w14:val="none"/>
        </w:rPr>
        <w:t>Torn sheets, ripped gowns, frayed towels? Dispose of these in a Reject Linen Bag. </w:t>
      </w:r>
    </w:p>
    <w:p w:rsidRPr="00A2038C" w:rsidR="00A2038C" w:rsidP="00A2038C" w:rsidRDefault="00A2038C" w14:paraId="54CA2E09" w14:textId="77777777">
      <w:pPr>
        <w:spacing w:after="0" w:line="240" w:lineRule="auto"/>
        <w:rPr>
          <w:rFonts w:ascii="Times New Roman" w:hAnsi="Times New Roman" w:eastAsia="Times New Roman" w:cs="Times New Roman"/>
          <w:kern w:val="0"/>
          <w14:ligatures w14:val="none"/>
        </w:rPr>
      </w:pPr>
      <w:r w:rsidRPr="00A2038C">
        <w:rPr>
          <w:rFonts w:ascii="Arial" w:hAnsi="Arial" w:eastAsia="Times New Roman" w:cs="Arial"/>
          <w:b/>
          <w:bCs/>
          <w:color w:val="0C882A"/>
          <w:kern w:val="0"/>
          <w:sz w:val="28"/>
          <w:szCs w:val="28"/>
          <w14:ligatures w14:val="none"/>
        </w:rPr>
        <w:t> </w:t>
      </w:r>
    </w:p>
    <w:p w:rsidRPr="00A2038C" w:rsidR="00A2038C" w:rsidP="28372DD3" w:rsidRDefault="00A2038C" w14:paraId="6B54EFA0" w14:textId="77777777">
      <w:pPr>
        <w:spacing w:after="0" w:line="240" w:lineRule="auto"/>
        <w:rPr>
          <w:rFonts w:ascii="Times New Roman" w:hAnsi="Times New Roman" w:eastAsia="Times New Roman" w:cs="Times New Roman"/>
          <w:kern w:val="0"/>
          <w:sz w:val="24"/>
          <w:szCs w:val="24"/>
          <w14:ligatures w14:val="none"/>
        </w:rPr>
      </w:pPr>
      <w:r w:rsidRPr="28372DD3" w:rsidR="00A2038C">
        <w:rPr>
          <w:rFonts w:ascii="Arial" w:hAnsi="Arial" w:eastAsia="Times New Roman" w:cs="Arial"/>
          <w:b w:val="1"/>
          <w:bCs w:val="1"/>
          <w:color w:val="0C882A"/>
          <w:kern w:val="0"/>
          <w:sz w:val="24"/>
          <w:szCs w:val="24"/>
          <w14:ligatures w14:val="none"/>
        </w:rPr>
        <w:t>When you send damaged linen back in a Reject Linen Bag:</w:t>
      </w:r>
    </w:p>
    <w:p w:rsidRPr="00A2038C" w:rsidR="00A2038C" w:rsidP="28372DD3" w:rsidRDefault="00A2038C" w14:paraId="3479BD98" w14:textId="77777777">
      <w:pPr>
        <w:spacing w:after="0" w:line="240" w:lineRule="auto"/>
        <w:rPr>
          <w:rFonts w:ascii="Times New Roman" w:hAnsi="Times New Roman" w:eastAsia="Times New Roman" w:cs="Times New Roman"/>
          <w:kern w:val="0"/>
          <w:sz w:val="24"/>
          <w:szCs w:val="24"/>
          <w14:ligatures w14:val="none"/>
        </w:rPr>
      </w:pPr>
      <w:r w:rsidRPr="28372DD3" w:rsidR="00A2038C">
        <w:rPr>
          <w:rFonts w:ascii="Segoe UI Emoji" w:hAnsi="Segoe UI Emoji" w:eastAsia="Times New Roman" w:cs="Times New Roman"/>
          <w:color w:val="000000"/>
          <w:kern w:val="0"/>
          <w:sz w:val="24"/>
          <w:szCs w:val="24"/>
          <w14:ligatures w14:val="none"/>
        </w:rPr>
        <w:t>✅</w:t>
      </w:r>
      <w:r w:rsidRPr="28372DD3" w:rsidR="00A2038C">
        <w:rPr>
          <w:rFonts w:ascii="Arial" w:hAnsi="Arial" w:eastAsia="Times New Roman" w:cs="Arial"/>
          <w:color w:val="000000"/>
          <w:kern w:val="0"/>
          <w:sz w:val="24"/>
          <w:szCs w:val="24"/>
          <w14:ligatures w14:val="none"/>
        </w:rPr>
        <w:t> It gets repaired when possible.</w:t>
      </w:r>
      <w:r w:rsidRPr="00A2038C">
        <w:rPr>
          <w:rFonts w:ascii="Arial" w:hAnsi="Arial" w:eastAsia="Times New Roman" w:cs="Arial"/>
          <w:color w:val="000000"/>
          <w:kern w:val="0"/>
          <w:sz w:val="28"/>
          <w:szCs w:val="28"/>
          <w14:ligatures w14:val="none"/>
        </w:rPr>
        <w:br/>
      </w:r>
      <w:r w:rsidRPr="28372DD3" w:rsidR="00A2038C">
        <w:rPr>
          <w:rFonts w:ascii="Segoe UI Emoji" w:hAnsi="Segoe UI Emoji" w:eastAsia="Times New Roman" w:cs="Times New Roman"/>
          <w:color w:val="000000"/>
          <w:kern w:val="0"/>
          <w:sz w:val="24"/>
          <w:szCs w:val="24"/>
          <w14:ligatures w14:val="none"/>
        </w:rPr>
        <w:t>✅</w:t>
      </w:r>
      <w:r w:rsidRPr="28372DD3" w:rsidR="00A2038C">
        <w:rPr>
          <w:rFonts w:ascii="Arial" w:hAnsi="Arial" w:eastAsia="Times New Roman" w:cs="Arial"/>
          <w:color w:val="000000"/>
          <w:kern w:val="0"/>
          <w:sz w:val="24"/>
          <w:szCs w:val="24"/>
          <w14:ligatures w14:val="none"/>
        </w:rPr>
        <w:t xml:space="preserve"> If repair </w:t>
      </w:r>
      <w:r w:rsidRPr="28372DD3" w:rsidR="00A2038C">
        <w:rPr>
          <w:rFonts w:ascii="Arial" w:hAnsi="Arial" w:eastAsia="Times New Roman" w:cs="Arial"/>
          <w:color w:val="000000"/>
          <w:kern w:val="0"/>
          <w:sz w:val="24"/>
          <w:szCs w:val="24"/>
          <w14:ligatures w14:val="none"/>
        </w:rPr>
        <w:t>isn’t</w:t>
      </w:r>
      <w:r w:rsidRPr="28372DD3" w:rsidR="00A2038C">
        <w:rPr>
          <w:rFonts w:ascii="Arial" w:hAnsi="Arial" w:eastAsia="Times New Roman" w:cs="Arial"/>
          <w:color w:val="000000"/>
          <w:kern w:val="0"/>
          <w:sz w:val="24"/>
          <w:szCs w:val="24"/>
          <w14:ligatures w14:val="none"/>
        </w:rPr>
        <w:t xml:space="preserve"> possible, </w:t>
      </w:r>
      <w:r w:rsidRPr="28372DD3" w:rsidR="00A2038C">
        <w:rPr>
          <w:rFonts w:ascii="Arial" w:hAnsi="Arial" w:eastAsia="Times New Roman" w:cs="Arial"/>
          <w:color w:val="000000"/>
          <w:kern w:val="0"/>
          <w:sz w:val="24"/>
          <w:szCs w:val="24"/>
          <w14:ligatures w14:val="none"/>
        </w:rPr>
        <w:t>it’s</w:t>
      </w:r>
      <w:r w:rsidRPr="28372DD3" w:rsidR="00A2038C">
        <w:rPr>
          <w:rFonts w:ascii="Arial" w:hAnsi="Arial" w:eastAsia="Times New Roman" w:cs="Arial"/>
          <w:color w:val="000000"/>
          <w:kern w:val="0"/>
          <w:sz w:val="24"/>
          <w:szCs w:val="24"/>
          <w14:ligatures w14:val="none"/>
        </w:rPr>
        <w:t xml:space="preserve"> recycled into other products.</w:t>
      </w:r>
      <w:r w:rsidRPr="00A2038C">
        <w:rPr>
          <w:rFonts w:ascii="Arial" w:hAnsi="Arial" w:eastAsia="Times New Roman" w:cs="Arial"/>
          <w:color w:val="000000"/>
          <w:kern w:val="0"/>
          <w:sz w:val="28"/>
          <w:szCs w:val="28"/>
          <w14:ligatures w14:val="none"/>
        </w:rPr>
        <w:br/>
      </w:r>
      <w:r w:rsidRPr="28372DD3" w:rsidR="00A2038C">
        <w:rPr>
          <w:rFonts w:ascii="Segoe UI Emoji" w:hAnsi="Segoe UI Emoji" w:eastAsia="Times New Roman" w:cs="Times New Roman"/>
          <w:color w:val="000000"/>
          <w:kern w:val="0"/>
          <w:sz w:val="24"/>
          <w:szCs w:val="24"/>
          <w14:ligatures w14:val="none"/>
        </w:rPr>
        <w:t>✅</w:t>
      </w:r>
      <w:r w:rsidRPr="28372DD3" w:rsidR="00A2038C">
        <w:rPr>
          <w:rFonts w:ascii="Arial" w:hAnsi="Arial" w:eastAsia="Times New Roman" w:cs="Arial"/>
          <w:color w:val="000000"/>
          <w:kern w:val="0"/>
          <w:sz w:val="24"/>
          <w:szCs w:val="24"/>
          <w14:ligatures w14:val="none"/>
        </w:rPr>
        <w:t> The hospital gets credit from the laundry, reducing replacement costs.</w:t>
      </w:r>
    </w:p>
    <w:p w:rsidRPr="00A2038C" w:rsidR="00A2038C" w:rsidP="28372DD3" w:rsidRDefault="00A2038C" w14:paraId="3D6B3C6C" w14:textId="77777777">
      <w:pPr>
        <w:spacing w:after="0" w:line="240" w:lineRule="auto"/>
        <w:rPr>
          <w:rFonts w:ascii="Times New Roman" w:hAnsi="Times New Roman" w:eastAsia="Times New Roman" w:cs="Times New Roman"/>
          <w:kern w:val="0"/>
          <w:sz w:val="24"/>
          <w:szCs w:val="24"/>
          <w14:ligatures w14:val="none"/>
        </w:rPr>
      </w:pPr>
      <w:r w:rsidRPr="28372DD3" w:rsidR="00A2038C">
        <w:rPr>
          <w:rFonts w:ascii="Arial" w:hAnsi="Arial" w:eastAsia="Times New Roman" w:cs="Arial"/>
          <w:color w:val="000000"/>
          <w:kern w:val="0"/>
          <w:sz w:val="24"/>
          <w:szCs w:val="24"/>
          <w14:ligatures w14:val="none"/>
        </w:rPr>
        <w:t> </w:t>
      </w:r>
    </w:p>
    <w:p w:rsidRPr="00A2038C" w:rsidR="00A2038C" w:rsidP="28372DD3" w:rsidRDefault="00A2038C" w14:paraId="55F9CAA8" w14:textId="77777777">
      <w:pPr>
        <w:spacing w:after="0" w:line="240" w:lineRule="auto"/>
        <w:rPr>
          <w:rFonts w:ascii="Times New Roman" w:hAnsi="Times New Roman" w:eastAsia="Times New Roman" w:cs="Times New Roman"/>
          <w:kern w:val="0"/>
          <w:sz w:val="24"/>
          <w:szCs w:val="24"/>
          <w14:ligatures w14:val="none"/>
        </w:rPr>
      </w:pPr>
      <w:r w:rsidRPr="28372DD3" w:rsidR="00A2038C">
        <w:rPr>
          <w:rFonts w:ascii="Arial" w:hAnsi="Arial" w:eastAsia="Times New Roman" w:cs="Arial"/>
          <w:b w:val="1"/>
          <w:bCs w:val="1"/>
          <w:color w:val="000000"/>
          <w:kern w:val="0"/>
          <w:sz w:val="24"/>
          <w:szCs w:val="24"/>
          <w14:ligatures w14:val="none"/>
        </w:rPr>
        <w:t>Remember:</w:t>
      </w:r>
      <w:r w:rsidRPr="28372DD3" w:rsidR="00A2038C">
        <w:rPr>
          <w:rFonts w:ascii="Arial" w:hAnsi="Arial" w:eastAsia="Times New Roman" w:cs="Arial"/>
          <w:color w:val="000000"/>
          <w:kern w:val="0"/>
          <w:sz w:val="24"/>
          <w:szCs w:val="24"/>
          <w14:ligatures w14:val="none"/>
        </w:rPr>
        <w:t> Linen is never trash.</w:t>
      </w:r>
    </w:p>
    <w:p w:rsidRPr="00A2038C" w:rsidR="00A2038C" w:rsidP="28372DD3" w:rsidRDefault="00A2038C" w14:paraId="6AE07D8C" w14:textId="77777777">
      <w:pPr>
        <w:spacing w:after="0" w:line="240" w:lineRule="auto"/>
        <w:rPr>
          <w:rFonts w:ascii="Times New Roman" w:hAnsi="Times New Roman" w:eastAsia="Times New Roman" w:cs="Times New Roman"/>
          <w:kern w:val="0"/>
          <w:sz w:val="24"/>
          <w:szCs w:val="24"/>
          <w14:ligatures w14:val="none"/>
        </w:rPr>
      </w:pPr>
      <w:r w:rsidRPr="28372DD3" w:rsidR="00A2038C">
        <w:rPr>
          <w:rFonts w:ascii="Arial" w:hAnsi="Arial" w:eastAsia="Times New Roman" w:cs="Arial"/>
          <w:b w:val="1"/>
          <w:bCs w:val="1"/>
          <w:color w:val="0C64C0"/>
          <w:kern w:val="0"/>
          <w:sz w:val="24"/>
          <w:szCs w:val="24"/>
          <w14:ligatures w14:val="none"/>
        </w:rPr>
        <w:t> </w:t>
      </w:r>
    </w:p>
    <w:p w:rsidRPr="00A2038C" w:rsidR="00A2038C" w:rsidP="28372DD3" w:rsidRDefault="00A2038C" w14:paraId="413D60FD" w14:textId="77777777">
      <w:pPr>
        <w:spacing w:after="0" w:line="240" w:lineRule="auto"/>
        <w:rPr>
          <w:rFonts w:ascii="Times New Roman" w:hAnsi="Times New Roman" w:eastAsia="Times New Roman" w:cs="Times New Roman"/>
          <w:kern w:val="0"/>
          <w:sz w:val="24"/>
          <w:szCs w:val="24"/>
          <w14:ligatures w14:val="none"/>
        </w:rPr>
      </w:pPr>
      <w:r w:rsidRPr="28372DD3" w:rsidR="00A2038C">
        <w:rPr>
          <w:rFonts w:ascii="Arial" w:hAnsi="Arial" w:eastAsia="Times New Roman" w:cs="Arial"/>
          <w:b w:val="1"/>
          <w:bCs w:val="1"/>
          <w:color w:val="0C64C0"/>
          <w:kern w:val="0"/>
          <w:sz w:val="24"/>
          <w:szCs w:val="24"/>
          <w14:ligatures w14:val="none"/>
        </w:rPr>
        <w:t xml:space="preserve">Help give damaged linen a second life—REJECT IT, </w:t>
      </w:r>
      <w:r w:rsidRPr="28372DD3" w:rsidR="00A2038C">
        <w:rPr>
          <w:rFonts w:ascii="Arial" w:hAnsi="Arial" w:eastAsia="Times New Roman" w:cs="Arial"/>
          <w:b w:val="1"/>
          <w:bCs w:val="1"/>
          <w:color w:val="0C64C0"/>
          <w:kern w:val="0"/>
          <w:sz w:val="24"/>
          <w:szCs w:val="24"/>
          <w14:ligatures w14:val="none"/>
        </w:rPr>
        <w:t>don’t</w:t>
      </w:r>
      <w:r w:rsidRPr="28372DD3" w:rsidR="00A2038C">
        <w:rPr>
          <w:rFonts w:ascii="Arial" w:hAnsi="Arial" w:eastAsia="Times New Roman" w:cs="Arial"/>
          <w:b w:val="1"/>
          <w:bCs w:val="1"/>
          <w:color w:val="0C64C0"/>
          <w:kern w:val="0"/>
          <w:sz w:val="24"/>
          <w:szCs w:val="24"/>
          <w14:ligatures w14:val="none"/>
        </w:rPr>
        <w:t xml:space="preserve"> trash it.</w:t>
      </w:r>
    </w:p>
    <w:p w:rsidRPr="00A2038C" w:rsidR="00A2038C" w:rsidP="28372DD3" w:rsidRDefault="00A2038C" w14:paraId="6ABEB0EF" w14:textId="77777777">
      <w:pPr>
        <w:spacing w:after="0" w:line="240" w:lineRule="auto"/>
        <w:rPr>
          <w:rFonts w:ascii="Times New Roman" w:hAnsi="Times New Roman" w:eastAsia="Times New Roman" w:cs="Times New Roman"/>
          <w:kern w:val="0"/>
          <w:sz w:val="24"/>
          <w:szCs w:val="24"/>
          <w14:ligatures w14:val="none"/>
        </w:rPr>
      </w:pPr>
      <w:r w:rsidRPr="28372DD3" w:rsidR="00A2038C">
        <w:rPr>
          <w:rFonts w:ascii="Arial" w:hAnsi="Arial" w:eastAsia="Times New Roman" w:cs="Arial"/>
          <w:color w:val="0C64C0"/>
          <w:kern w:val="0"/>
          <w:sz w:val="24"/>
          <w:szCs w:val="24"/>
          <w14:ligatures w14:val="none"/>
        </w:rPr>
        <w:t> </w:t>
      </w:r>
    </w:p>
    <w:p w:rsidRPr="00A2038C" w:rsidR="00A2038C" w:rsidP="28372DD3" w:rsidRDefault="00A2038C" w14:paraId="3096B7A9" w14:textId="77777777">
      <w:pPr>
        <w:spacing w:after="0" w:line="240" w:lineRule="auto"/>
        <w:rPr>
          <w:rFonts w:ascii="Times New Roman" w:hAnsi="Times New Roman" w:eastAsia="Times New Roman" w:cs="Times New Roman"/>
          <w:kern w:val="0"/>
          <w:sz w:val="24"/>
          <w:szCs w:val="24"/>
          <w14:ligatures w14:val="none"/>
        </w:rPr>
      </w:pPr>
      <w:r w:rsidRPr="28372DD3" w:rsidR="00A2038C">
        <w:rPr>
          <w:rFonts w:ascii="Arial" w:hAnsi="Arial" w:eastAsia="Times New Roman" w:cs="Arial"/>
          <w:b w:val="1"/>
          <w:bCs w:val="1"/>
          <w:color w:val="000000"/>
          <w:kern w:val="0"/>
          <w:sz w:val="24"/>
          <w:szCs w:val="24"/>
          <w14:ligatures w14:val="none"/>
        </w:rPr>
        <w:t>Want to learn more?</w:t>
      </w:r>
    </w:p>
    <w:p w:rsidRPr="00A2038C" w:rsidR="00A2038C" w:rsidP="28372DD3" w:rsidRDefault="00A2038C" w14:paraId="5B92F1E4" w14:textId="2C2FC6BB">
      <w:pPr>
        <w:spacing w:before="0" w:beforeAutospacing="off" w:after="160" w:afterAutospacing="off" w:line="276" w:lineRule="auto"/>
        <w:rPr>
          <w:sz w:val="24"/>
          <w:szCs w:val="24"/>
        </w:rPr>
      </w:pPr>
      <w:r w:rsidRPr="28372DD3" w:rsidR="00A2038C">
        <w:rPr>
          <w:rFonts w:ascii="Segoe UI Emoji" w:hAnsi="Segoe UI Emoji" w:eastAsia="Times New Roman" w:cs="Times New Roman"/>
          <w:color w:val="000000"/>
          <w:kern w:val="0"/>
          <w:sz w:val="24"/>
          <w:szCs w:val="24"/>
          <w14:ligatures w14:val="none"/>
        </w:rPr>
        <w:t>❗</w:t>
      </w:r>
      <w:r w:rsidRPr="28372DD3" w:rsidR="00A2038C">
        <w:rPr>
          <w:rFonts w:ascii="Arial" w:hAnsi="Arial" w:eastAsia="Times New Roman" w:cs="Arial"/>
          <w:color w:val="000000"/>
          <w:kern w:val="0"/>
          <w:sz w:val="24"/>
          <w:szCs w:val="24"/>
          <w14:ligatures w14:val="none"/>
        </w:rPr>
        <w:t xml:space="preserve">See how laundry professionals process damaged linen here: </w:t>
      </w:r>
      <w:hyperlink r:id="R8948119916394b1d">
        <w:r w:rsidRPr="28372DD3" w:rsidR="7C32F62B">
          <w:rPr>
            <w:rStyle w:val="Hyperlink"/>
            <w:rFonts w:ascii="Arial" w:hAnsi="Arial" w:eastAsia="Arial" w:cs="Arial"/>
            <w:strike w:val="0"/>
            <w:dstrike w:val="0"/>
            <w:noProof w:val="0"/>
            <w:color w:val="0000FF"/>
            <w:sz w:val="24"/>
            <w:szCs w:val="24"/>
            <w:u w:val="single"/>
            <w:lang w:val="en-US"/>
          </w:rPr>
          <w:t>LinenCARE™ by ALM</w:t>
        </w:r>
      </w:hyperlink>
    </w:p>
    <w:p w:rsidRPr="00A2038C" w:rsidR="00A2038C" w:rsidP="28372DD3" w:rsidRDefault="00A2038C" w14:paraId="79E5B162" w14:textId="0F872F65">
      <w:pPr>
        <w:shd w:val="clear" w:color="auto" w:fill="FFFFFF" w:themeFill="background1"/>
        <w:spacing w:before="0" w:beforeAutospacing="off" w:after="0" w:afterAutospacing="off" w:line="240" w:lineRule="auto"/>
        <w:rPr>
          <w:rFonts w:ascii="Arial" w:hAnsi="Arial" w:eastAsia="Arial" w:cs="Arial"/>
          <w:noProof w:val="0"/>
          <w:color w:val="000000" w:themeColor="text1" w:themeTint="FF" w:themeShade="FF"/>
          <w:sz w:val="24"/>
          <w:szCs w:val="24"/>
          <w:lang w:val="en-US"/>
        </w:rPr>
      </w:pPr>
      <w:r w:rsidRPr="28372DD3" w:rsidR="7C32F62B">
        <w:rPr>
          <w:rFonts w:ascii="Arial" w:hAnsi="Arial" w:eastAsia="Arial" w:cs="Arial"/>
          <w:noProof w:val="0"/>
          <w:color w:val="000000" w:themeColor="text1" w:themeTint="FF" w:themeShade="FF"/>
          <w:sz w:val="24"/>
          <w:szCs w:val="24"/>
          <w:lang w:val="en-US"/>
        </w:rPr>
        <w:t>                </w:t>
      </w:r>
      <w:r w:rsidR="7C32F62B">
        <w:drawing>
          <wp:inline wp14:editId="1624FACA" wp14:anchorId="6241A7C8">
            <wp:extent cx="2162175" cy="2266950"/>
            <wp:effectExtent l="0" t="0" r="0" b="0"/>
            <wp:docPr id="790652806" name="drawing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790652806" name=""/>
                    <pic:cNvPicPr/>
                  </pic:nvPicPr>
                  <pic:blipFill>
                    <a:blip xmlns:r="http://schemas.openxmlformats.org/officeDocument/2006/relationships" r:embed="rId1784389617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62175" cy="2266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Pr="00A2038C" w:rsidR="00A2038C" w:rsidP="28372DD3" w:rsidRDefault="00A2038C" w14:paraId="4D336942" w14:textId="0B4F88EE">
      <w:pPr>
        <w:shd w:val="clear" w:color="auto" w:fill="FFFFFF" w:themeFill="background1"/>
        <w:spacing w:before="240" w:beforeAutospacing="off" w:after="240" w:afterAutospacing="off" w:line="312" w:lineRule="auto"/>
      </w:pPr>
      <w:r w:rsidRPr="28372DD3" w:rsidR="7C32F62B">
        <w:rPr>
          <w:rFonts w:ascii="Arial" w:hAnsi="Arial" w:eastAsia="Arial" w:cs="Arial"/>
          <w:noProof w:val="0"/>
          <w:color w:val="000000" w:themeColor="text1" w:themeTint="FF" w:themeShade="FF"/>
          <w:sz w:val="24"/>
          <w:szCs w:val="24"/>
          <w:lang w:val="en-US"/>
        </w:rPr>
        <w:t xml:space="preserve">You are receiving this email because you or your team are enrolled in the LinenCARE™ program by ALM. Thank you for your commitment to </w:t>
      </w:r>
      <w:r w:rsidRPr="28372DD3" w:rsidR="7C32F62B">
        <w:rPr>
          <w:rFonts w:ascii="Arial" w:hAnsi="Arial" w:eastAsia="Arial" w:cs="Arial"/>
          <w:b w:val="1"/>
          <w:bCs w:val="1"/>
          <w:noProof w:val="0"/>
          <w:color w:val="0C64C0"/>
          <w:sz w:val="24"/>
          <w:szCs w:val="24"/>
          <w:lang w:val="en-US"/>
        </w:rPr>
        <w:t>smarter linen handling and safer patient care</w:t>
      </w:r>
      <w:r w:rsidRPr="28372DD3" w:rsidR="7C32F62B">
        <w:rPr>
          <w:rFonts w:ascii="Arial" w:hAnsi="Arial" w:eastAsia="Arial" w:cs="Arial"/>
          <w:noProof w:val="0"/>
          <w:color w:val="000000" w:themeColor="text1" w:themeTint="FF" w:themeShade="FF"/>
          <w:sz w:val="24"/>
          <w:szCs w:val="24"/>
          <w:lang w:val="en-US"/>
        </w:rPr>
        <w:t xml:space="preserve">. </w:t>
      </w:r>
    </w:p>
    <w:p w:rsidRPr="00A2038C" w:rsidR="00A2038C" w:rsidP="28372DD3" w:rsidRDefault="00A2038C" w14:paraId="31D64975" w14:textId="126E550D">
      <w:pPr>
        <w:shd w:val="clear" w:color="auto" w:fill="FFFFFF" w:themeFill="background1"/>
        <w:spacing w:before="240" w:beforeAutospacing="off" w:after="240" w:afterAutospacing="off" w:line="312" w:lineRule="auto"/>
      </w:pPr>
      <w:r w:rsidRPr="28372DD3" w:rsidR="7C32F62B">
        <w:rPr>
          <w:rFonts w:ascii="Arial" w:hAnsi="Arial" w:eastAsia="Arial" w:cs="Arial"/>
          <w:noProof w:val="0"/>
          <w:color w:val="000000" w:themeColor="text1" w:themeTint="FF" w:themeShade="FF"/>
          <w:sz w:val="24"/>
          <w:szCs w:val="24"/>
          <w:lang w:val="en-US"/>
        </w:rPr>
        <w:t xml:space="preserve">Learn more about LinenCARE™ here: </w:t>
      </w:r>
      <w:hyperlink r:id="R20fcdcbdb83f4578">
        <w:r w:rsidRPr="28372DD3" w:rsidR="7C32F62B">
          <w:rPr>
            <w:rStyle w:val="Hyperlink"/>
            <w:rFonts w:ascii="Arial" w:hAnsi="Arial" w:eastAsia="Arial" w:cs="Arial"/>
            <w:b w:val="1"/>
            <w:bCs w:val="1"/>
            <w:strike w:val="0"/>
            <w:dstrike w:val="0"/>
            <w:noProof w:val="0"/>
            <w:color w:val="467886"/>
            <w:sz w:val="24"/>
            <w:szCs w:val="24"/>
            <w:u w:val="single"/>
            <w:lang w:val="en-US"/>
          </w:rPr>
          <w:t>www.almnet.org/linencare</w:t>
        </w:r>
      </w:hyperlink>
    </w:p>
    <w:p w:rsidR="28372DD3" w:rsidP="28372DD3" w:rsidRDefault="28372DD3" w14:paraId="7D89DEBE" w14:textId="09741BB6">
      <w:pPr>
        <w:spacing w:after="0" w:line="240" w:lineRule="auto"/>
        <w:rPr>
          <w:rFonts w:ascii="Arial" w:hAnsi="Arial" w:eastAsia="Times New Roman" w:cs="Arial"/>
          <w:color w:val="000000" w:themeColor="text1" w:themeTint="FF" w:themeShade="FF"/>
          <w:sz w:val="28"/>
          <w:szCs w:val="28"/>
        </w:rPr>
      </w:pPr>
    </w:p>
    <w:p w:rsidR="001E704A" w:rsidRDefault="001E704A" w14:paraId="4085ED72" w14:textId="77777777"/>
    <w:sectPr w:rsidR="001E704A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038C"/>
    <w:rsid w:val="0010587F"/>
    <w:rsid w:val="001E704A"/>
    <w:rsid w:val="002A4857"/>
    <w:rsid w:val="005F4EDF"/>
    <w:rsid w:val="00665F3E"/>
    <w:rsid w:val="00A2038C"/>
    <w:rsid w:val="051C0F00"/>
    <w:rsid w:val="11E34D76"/>
    <w:rsid w:val="1B4E02A8"/>
    <w:rsid w:val="1DA39B43"/>
    <w:rsid w:val="1EF15B17"/>
    <w:rsid w:val="28372DD3"/>
    <w:rsid w:val="2F232E93"/>
    <w:rsid w:val="66E6439C"/>
    <w:rsid w:val="6A6DEF1F"/>
    <w:rsid w:val="7C32F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F7312E"/>
  <w15:chartTrackingRefBased/>
  <w15:docId w15:val="{5F23A1AB-6459-49DB-BABA-0A39207BC5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2038C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2038C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2038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2038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2038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2038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2038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2038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2038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sid w:val="00A2038C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semiHidden/>
    <w:rsid w:val="00A2038C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semiHidden/>
    <w:rsid w:val="00A2038C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semiHidden/>
    <w:rsid w:val="00A2038C"/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semiHidden/>
    <w:rsid w:val="00A2038C"/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semiHidden/>
    <w:rsid w:val="00A2038C"/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semiHidden/>
    <w:rsid w:val="00A2038C"/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semiHidden/>
    <w:rsid w:val="00A2038C"/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A2038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2038C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leChar" w:customStyle="1">
    <w:name w:val="Title Char"/>
    <w:basedOn w:val="DefaultParagraphFont"/>
    <w:link w:val="Title"/>
    <w:uiPriority w:val="10"/>
    <w:rsid w:val="00A2038C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2038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SubtitleChar" w:customStyle="1">
    <w:name w:val="Subtitle Char"/>
    <w:basedOn w:val="DefaultParagraphFont"/>
    <w:link w:val="Subtitle"/>
    <w:uiPriority w:val="11"/>
    <w:rsid w:val="00A2038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2038C"/>
    <w:pPr>
      <w:spacing w:before="160"/>
      <w:jc w:val="center"/>
    </w:pPr>
    <w:rPr>
      <w:i/>
      <w:iCs/>
      <w:color w:val="404040" w:themeColor="text1" w:themeTint="BF"/>
    </w:rPr>
  </w:style>
  <w:style w:type="character" w:styleId="QuoteChar" w:customStyle="1">
    <w:name w:val="Quote Char"/>
    <w:basedOn w:val="DefaultParagraphFont"/>
    <w:link w:val="Quote"/>
    <w:uiPriority w:val="29"/>
    <w:rsid w:val="00A2038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2038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2038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2038C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A2038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2038C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A2038C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2038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3.xml" Id="rId3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theme" Target="theme/theme1.xml" Id="rId11" /><Relationship Type="http://schemas.openxmlformats.org/officeDocument/2006/relationships/settings" Target="settings.xml" Id="rId5" /><Relationship Type="http://schemas.openxmlformats.org/officeDocument/2006/relationships/fontTable" Target="fontTable.xml" Id="rId10" /><Relationship Type="http://schemas.openxmlformats.org/officeDocument/2006/relationships/styles" Target="styles.xml" Id="rId4" /><Relationship Type="http://schemas.openxmlformats.org/officeDocument/2006/relationships/image" Target="/media/image4.png" Id="rId655411802" /><Relationship Type="http://schemas.openxmlformats.org/officeDocument/2006/relationships/hyperlink" Target="https://linktr.ee/LinenCAREbyALM" TargetMode="External" Id="R8948119916394b1d" /><Relationship Type="http://schemas.openxmlformats.org/officeDocument/2006/relationships/image" Target="/media/image3.png" Id="rId1784389617" /><Relationship Type="http://schemas.openxmlformats.org/officeDocument/2006/relationships/hyperlink" Target="https://www.almnet.org/linencare" TargetMode="External" Id="R20fcdcbdb83f4578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38A6B63F2544548884F81EB8EEE041D" ma:contentTypeVersion="11" ma:contentTypeDescription="Create a new document." ma:contentTypeScope="" ma:versionID="00700485879dd323ea317e6233cb68de">
  <xsd:schema xmlns:xsd="http://www.w3.org/2001/XMLSchema" xmlns:xs="http://www.w3.org/2001/XMLSchema" xmlns:p="http://schemas.microsoft.com/office/2006/metadata/properties" xmlns:ns2="e8fc2cd5-e867-4a48-9b12-1a21d8b7de7c" xmlns:ns3="d180582c-0fd3-45b4-816f-69766a04b444" targetNamespace="http://schemas.microsoft.com/office/2006/metadata/properties" ma:root="true" ma:fieldsID="e53c7bd49160a7a7d209b25fdafbf89e" ns2:_="" ns3:_="">
    <xsd:import namespace="e8fc2cd5-e867-4a48-9b12-1a21d8b7de7c"/>
    <xsd:import namespace="d180582c-0fd3-45b4-816f-69766a04b44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fc2cd5-e867-4a48-9b12-1a21d8b7de7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eb4af219-d42d-42ef-9d99-d7e5c41d1f5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80582c-0fd3-45b4-816f-69766a04b444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6d037129-a511-41e2-9415-d0761380bbe4}" ma:internalName="TaxCatchAll" ma:showField="CatchAllData" ma:web="d180582c-0fd3-45b4-816f-69766a04b44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8fc2cd5-e867-4a48-9b12-1a21d8b7de7c">
      <Terms xmlns="http://schemas.microsoft.com/office/infopath/2007/PartnerControls"/>
    </lcf76f155ced4ddcb4097134ff3c332f>
    <TaxCatchAll xmlns="d180582c-0fd3-45b4-816f-69766a04b444" xsi:nil="true"/>
  </documentManagement>
</p:properties>
</file>

<file path=customXml/itemProps1.xml><?xml version="1.0" encoding="utf-8"?>
<ds:datastoreItem xmlns:ds="http://schemas.openxmlformats.org/officeDocument/2006/customXml" ds:itemID="{05F4C775-4171-4D37-A0ED-7C9B4B7761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8fc2cd5-e867-4a48-9b12-1a21d8b7de7c"/>
    <ds:schemaRef ds:uri="d180582c-0fd3-45b4-816f-69766a04b4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63C76AE-DDE9-47F0-A39F-A7C0B40863C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FB87FBA-B8B3-4673-8BEB-D5937CF827C2}">
  <ds:schemaRefs>
    <ds:schemaRef ds:uri="http://purl.org/dc/dcmitype/"/>
    <ds:schemaRef ds:uri="e8fc2cd5-e867-4a48-9b12-1a21d8b7de7c"/>
    <ds:schemaRef ds:uri="http://purl.org/dc/terms/"/>
    <ds:schemaRef ds:uri="http://schemas.microsoft.com/office/2006/metadata/properties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d180582c-0fd3-45b4-816f-69766a04b444"/>
    <ds:schemaRef ds:uri="http://www.w3.org/XML/1998/namespace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Callie Rendon</dc:creator>
  <cp:keywords/>
  <dc:description/>
  <cp:lastModifiedBy>Callie Rendon</cp:lastModifiedBy>
  <cp:revision>6</cp:revision>
  <dcterms:created xsi:type="dcterms:W3CDTF">2025-08-14T16:54:00Z</dcterms:created>
  <dcterms:modified xsi:type="dcterms:W3CDTF">2025-08-19T15:40:28Z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0x010100638A6B63F2544548884F81EB8EEE041D</vt:lpwstr>
  </property>
  <property fmtid="{D5CDD505-2E9C-101B-9397-08002B2CF9AE}" pid="3" name="MediaServiceImageTags">
    <vt:lpwstr/>
  </property>
</Properties>
</file>